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E2" w:rsidRDefault="009050E2" w:rsidP="001624BD">
      <w:pPr>
        <w:tabs>
          <w:tab w:val="left" w:pos="1985"/>
        </w:tabs>
        <w:rPr>
          <w:rFonts w:ascii="Cambria" w:hAnsi="Cambria"/>
          <w:b/>
          <w:bCs/>
          <w:color w:val="900249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По Благословению Епископа </w:t>
      </w:r>
      <w:proofErr w:type="spellStart"/>
      <w:r w:rsidR="004A2104">
        <w:rPr>
          <w:rFonts w:ascii="Cambria" w:hAnsi="Cambria"/>
          <w:b/>
          <w:bCs/>
          <w:sz w:val="24"/>
          <w:szCs w:val="24"/>
          <w:u w:val="single"/>
          <w:lang w:bidi="he-IL"/>
        </w:rPr>
        <w:t>Армавирского</w:t>
      </w:r>
      <w:proofErr w:type="spellEnd"/>
      <w:r w:rsidR="004A2104"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 и </w:t>
      </w:r>
      <w:proofErr w:type="spellStart"/>
      <w:r w:rsidR="004A2104">
        <w:rPr>
          <w:rFonts w:ascii="Cambria" w:hAnsi="Cambria"/>
          <w:b/>
          <w:bCs/>
          <w:sz w:val="24"/>
          <w:szCs w:val="24"/>
          <w:u w:val="single"/>
          <w:lang w:bidi="he-IL"/>
        </w:rPr>
        <w:t>Лабинского</w:t>
      </w:r>
      <w:proofErr w:type="spellEnd"/>
      <w:r w:rsidR="004A2104">
        <w:rPr>
          <w:rFonts w:ascii="Cambria" w:hAnsi="Cambria"/>
          <w:b/>
          <w:bCs/>
          <w:sz w:val="24"/>
          <w:szCs w:val="24"/>
          <w:u w:val="single"/>
          <w:lang w:bidi="he-IL"/>
        </w:rPr>
        <w:t xml:space="preserve"> Игнатия</w:t>
      </w:r>
    </w:p>
    <w:p w:rsidR="009050E2" w:rsidRPr="00AD09C5" w:rsidRDefault="00D7414E" w:rsidP="009050E2">
      <w:pPr>
        <w:pStyle w:val="a3"/>
        <w:ind w:left="-1077"/>
        <w:rPr>
          <w:rFonts w:ascii="Calibri" w:hAnsi="Calibri"/>
          <w:color w:val="444343"/>
          <w:sz w:val="28"/>
          <w:szCs w:val="28"/>
        </w:rPr>
      </w:pPr>
      <w:r>
        <w:rPr>
          <w:b/>
          <w:sz w:val="32"/>
          <w:szCs w:val="32"/>
          <w:u w:val="single"/>
        </w:rPr>
        <w:t>17- 30 авгус</w:t>
      </w:r>
      <w:r w:rsidR="007F097A">
        <w:rPr>
          <w:b/>
          <w:sz w:val="32"/>
          <w:szCs w:val="32"/>
          <w:u w:val="single"/>
        </w:rPr>
        <w:t>та</w:t>
      </w:r>
      <w:r w:rsidR="00BE5EF9" w:rsidRPr="004D69A8">
        <w:rPr>
          <w:b/>
          <w:sz w:val="32"/>
          <w:szCs w:val="32"/>
        </w:rPr>
        <w:t xml:space="preserve"> </w:t>
      </w:r>
      <w:r w:rsidR="00BE5EF9" w:rsidRPr="00F554E1">
        <w:rPr>
          <w:b/>
          <w:i/>
          <w:sz w:val="96"/>
          <w:szCs w:val="96"/>
          <w:u w:val="single"/>
        </w:rPr>
        <w:t xml:space="preserve">Соловки  </w:t>
      </w:r>
      <w:r w:rsidR="00BE5EF9" w:rsidRPr="00B158FB">
        <w:rPr>
          <w:b/>
          <w:sz w:val="36"/>
          <w:szCs w:val="36"/>
        </w:rPr>
        <w:t>(</w:t>
      </w:r>
      <w:r w:rsidR="00BE5EF9" w:rsidRPr="00A71884">
        <w:rPr>
          <w:b/>
          <w:sz w:val="40"/>
          <w:szCs w:val="40"/>
        </w:rPr>
        <w:t>4 дня</w:t>
      </w:r>
      <w:proofErr w:type="gramStart"/>
      <w:r w:rsidR="00BE5EF9">
        <w:rPr>
          <w:b/>
          <w:sz w:val="36"/>
          <w:szCs w:val="36"/>
        </w:rPr>
        <w:t xml:space="preserve"> </w:t>
      </w:r>
      <w:r w:rsidR="00BE5EF9" w:rsidRPr="00B158FB">
        <w:rPr>
          <w:b/>
          <w:sz w:val="36"/>
          <w:szCs w:val="36"/>
        </w:rPr>
        <w:t>)</w:t>
      </w:r>
      <w:proofErr w:type="gramEnd"/>
      <w:r w:rsidR="007F097A">
        <w:rPr>
          <w:b/>
          <w:i/>
          <w:sz w:val="96"/>
          <w:szCs w:val="96"/>
          <w:u w:val="single"/>
        </w:rPr>
        <w:t xml:space="preserve">                            </w:t>
      </w:r>
      <w:r w:rsidR="00302A57" w:rsidRPr="00302A57">
        <w:rPr>
          <w:b/>
          <w:i/>
          <w:sz w:val="28"/>
          <w:szCs w:val="28"/>
          <w:u w:val="single"/>
        </w:rPr>
        <w:t xml:space="preserve">1-й день. </w:t>
      </w:r>
      <w:r>
        <w:rPr>
          <w:b/>
          <w:i/>
          <w:sz w:val="28"/>
          <w:szCs w:val="28"/>
          <w:u w:val="single"/>
        </w:rPr>
        <w:t>17</w:t>
      </w:r>
      <w:r w:rsidR="00F30749" w:rsidRPr="00F30749">
        <w:rPr>
          <w:b/>
          <w:sz w:val="28"/>
          <w:szCs w:val="28"/>
        </w:rPr>
        <w:t>.08</w:t>
      </w:r>
      <w:r w:rsidR="00302A57" w:rsidRPr="00302A57">
        <w:rPr>
          <w:i/>
          <w:sz w:val="28"/>
          <w:szCs w:val="28"/>
        </w:rPr>
        <w:t>Отправление из г. Армавира в 16-00.</w:t>
      </w:r>
      <w:r w:rsidR="009050E2">
        <w:rPr>
          <w:i/>
          <w:sz w:val="28"/>
          <w:szCs w:val="28"/>
        </w:rPr>
        <w:t xml:space="preserve">                                                                                          </w:t>
      </w:r>
      <w:r w:rsidR="00302A57" w:rsidRPr="00302A57">
        <w:rPr>
          <w:b/>
          <w:i/>
          <w:sz w:val="28"/>
          <w:szCs w:val="28"/>
          <w:u w:val="single"/>
        </w:rPr>
        <w:t>2-й день.</w:t>
      </w:r>
      <w:r w:rsidR="00302A57" w:rsidRPr="00302A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="00F30749">
        <w:rPr>
          <w:b/>
          <w:sz w:val="28"/>
          <w:szCs w:val="28"/>
        </w:rPr>
        <w:t xml:space="preserve">.08 </w:t>
      </w:r>
      <w:r w:rsidR="00302A57" w:rsidRPr="00B04A39">
        <w:rPr>
          <w:rFonts w:ascii="Calibri" w:hAnsi="Calibri"/>
          <w:b/>
          <w:color w:val="4A442A" w:themeColor="background2" w:themeShade="40"/>
          <w:sz w:val="28"/>
          <w:szCs w:val="28"/>
        </w:rPr>
        <w:t>Задонск</w:t>
      </w:r>
      <w:r w:rsidR="00302A57" w:rsidRPr="00B04A39">
        <w:rPr>
          <w:rFonts w:ascii="Calibri" w:hAnsi="Calibri"/>
          <w:color w:val="4A442A" w:themeColor="background2" w:themeShade="40"/>
          <w:sz w:val="28"/>
          <w:szCs w:val="28"/>
        </w:rPr>
        <w:t xml:space="preserve">. </w:t>
      </w:r>
      <w:r w:rsidR="00AD09C5" w:rsidRPr="00B04A39">
        <w:rPr>
          <w:rFonts w:ascii="Calibri" w:hAnsi="Calibri"/>
          <w:b/>
          <w:sz w:val="28"/>
          <w:szCs w:val="28"/>
        </w:rPr>
        <w:t>Б</w:t>
      </w:r>
      <w:r w:rsidR="00AD09C5" w:rsidRPr="00B04A39">
        <w:rPr>
          <w:rFonts w:ascii="Calibri" w:hAnsi="Calibri"/>
          <w:sz w:val="28"/>
          <w:szCs w:val="28"/>
        </w:rPr>
        <w:t xml:space="preserve">ожественная Литургия.  </w:t>
      </w:r>
      <w:r w:rsidR="00302A57" w:rsidRPr="00B04A39">
        <w:rPr>
          <w:rFonts w:ascii="Calibri" w:hAnsi="Calibri"/>
          <w:sz w:val="28"/>
          <w:szCs w:val="28"/>
        </w:rPr>
        <w:t xml:space="preserve">Мощи </w:t>
      </w:r>
      <w:proofErr w:type="spellStart"/>
      <w:r w:rsidR="00302A57" w:rsidRPr="00B04A39">
        <w:rPr>
          <w:rFonts w:ascii="Calibri" w:hAnsi="Calibri"/>
          <w:sz w:val="28"/>
          <w:szCs w:val="28"/>
        </w:rPr>
        <w:t>свт</w:t>
      </w:r>
      <w:proofErr w:type="spellEnd"/>
      <w:r w:rsidR="00302A57" w:rsidRPr="00B04A39">
        <w:rPr>
          <w:rFonts w:ascii="Calibri" w:hAnsi="Calibri"/>
          <w:sz w:val="28"/>
          <w:szCs w:val="28"/>
        </w:rPr>
        <w:t>. Тихона Задонского. Чудотворная икона «Владимирская».</w:t>
      </w:r>
      <w:r w:rsidR="00302A57" w:rsidRPr="00B04A39">
        <w:rPr>
          <w:rFonts w:ascii="Calibri" w:hAnsi="Calibri"/>
          <w:b/>
          <w:sz w:val="28"/>
          <w:szCs w:val="28"/>
        </w:rPr>
        <w:t>С</w:t>
      </w:r>
      <w:r w:rsidR="00AD09C5">
        <w:rPr>
          <w:rFonts w:ascii="Calibri" w:hAnsi="Calibri"/>
          <w:sz w:val="28"/>
          <w:szCs w:val="28"/>
        </w:rPr>
        <w:t xml:space="preserve">вятые </w:t>
      </w:r>
      <w:proofErr w:type="spellStart"/>
      <w:r w:rsidR="00AD09C5">
        <w:rPr>
          <w:rFonts w:ascii="Calibri" w:hAnsi="Calibri"/>
          <w:sz w:val="28"/>
          <w:szCs w:val="28"/>
        </w:rPr>
        <w:t>источники</w:t>
      </w:r>
      <w:proofErr w:type="gramStart"/>
      <w:r w:rsidR="00AD09C5">
        <w:rPr>
          <w:rFonts w:ascii="Calibri" w:hAnsi="Calibri"/>
          <w:sz w:val="28"/>
          <w:szCs w:val="28"/>
        </w:rPr>
        <w:t>.</w:t>
      </w:r>
      <w:r w:rsidR="00302A57" w:rsidRPr="00B04A39">
        <w:rPr>
          <w:rFonts w:ascii="Calibri" w:hAnsi="Calibri"/>
          <w:b/>
          <w:sz w:val="28"/>
          <w:szCs w:val="28"/>
        </w:rPr>
        <w:t>Т</w:t>
      </w:r>
      <w:proofErr w:type="gramEnd"/>
      <w:r w:rsidR="00302A57" w:rsidRPr="00B04A39">
        <w:rPr>
          <w:rFonts w:ascii="Calibri" w:hAnsi="Calibri"/>
          <w:sz w:val="28"/>
          <w:szCs w:val="28"/>
        </w:rPr>
        <w:t>рапеза</w:t>
      </w:r>
      <w:proofErr w:type="spellEnd"/>
      <w:r w:rsidR="00302A57" w:rsidRPr="00B04A39">
        <w:rPr>
          <w:rFonts w:ascii="Calibri" w:hAnsi="Calibri"/>
          <w:sz w:val="28"/>
          <w:szCs w:val="28"/>
        </w:rPr>
        <w:t>.</w:t>
      </w:r>
      <w:r w:rsidR="009050E2" w:rsidRPr="009050E2">
        <w:rPr>
          <w:rFonts w:ascii="Calibri" w:hAnsi="Calibri"/>
          <w:b/>
          <w:color w:val="4A442A" w:themeColor="background2" w:themeShade="40"/>
          <w:sz w:val="28"/>
          <w:szCs w:val="28"/>
        </w:rPr>
        <w:t xml:space="preserve"> </w:t>
      </w:r>
      <w:r>
        <w:rPr>
          <w:rFonts w:ascii="Calibri" w:hAnsi="Calibri"/>
          <w:b/>
          <w:color w:val="4A442A" w:themeColor="background2" w:themeShade="40"/>
          <w:sz w:val="28"/>
          <w:szCs w:val="28"/>
        </w:rPr>
        <w:t xml:space="preserve">                                                     </w:t>
      </w:r>
      <w:r w:rsidR="009050E2" w:rsidRPr="00B04A39">
        <w:rPr>
          <w:rFonts w:ascii="Calibri" w:hAnsi="Calibri"/>
          <w:b/>
          <w:color w:val="4A442A" w:themeColor="background2" w:themeShade="40"/>
          <w:sz w:val="28"/>
          <w:szCs w:val="28"/>
        </w:rPr>
        <w:t xml:space="preserve">Серпухов. </w:t>
      </w:r>
      <w:r w:rsidR="009050E2">
        <w:rPr>
          <w:rFonts w:ascii="Calibri" w:hAnsi="Calibri"/>
          <w:b/>
          <w:color w:val="4A442A" w:themeColor="background2" w:themeShade="40"/>
          <w:sz w:val="28"/>
          <w:szCs w:val="28"/>
        </w:rPr>
        <w:t>В</w:t>
      </w:r>
      <w:r w:rsidR="009050E2" w:rsidRPr="00B04A39">
        <w:rPr>
          <w:rFonts w:ascii="Calibri" w:hAnsi="Calibri"/>
          <w:sz w:val="28"/>
          <w:szCs w:val="28"/>
        </w:rPr>
        <w:t>ечернее богослужение</w:t>
      </w:r>
      <w:r w:rsidR="009050E2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  <w:r w:rsidR="009050E2">
        <w:rPr>
          <w:rFonts w:ascii="Calibri" w:hAnsi="Calibri"/>
          <w:sz w:val="28"/>
          <w:szCs w:val="28"/>
        </w:rPr>
        <w:t>Ч</w:t>
      </w:r>
      <w:r w:rsidR="009050E2" w:rsidRPr="00B04A39">
        <w:rPr>
          <w:rFonts w:ascii="Calibri" w:hAnsi="Calibri"/>
          <w:sz w:val="28"/>
          <w:szCs w:val="28"/>
        </w:rPr>
        <w:t>уд. икона Пресвятой Богородицы «</w:t>
      </w:r>
      <w:proofErr w:type="spellStart"/>
      <w:r w:rsidR="009050E2" w:rsidRPr="00B04A39">
        <w:rPr>
          <w:rFonts w:ascii="Calibri" w:hAnsi="Calibri"/>
          <w:sz w:val="28"/>
          <w:szCs w:val="28"/>
        </w:rPr>
        <w:t>Неупиваемая</w:t>
      </w:r>
      <w:proofErr w:type="spellEnd"/>
      <w:r w:rsidR="009050E2" w:rsidRPr="00B04A39">
        <w:rPr>
          <w:rFonts w:ascii="Calibri" w:hAnsi="Calibri"/>
          <w:sz w:val="28"/>
          <w:szCs w:val="28"/>
        </w:rPr>
        <w:t xml:space="preserve"> Чаша»,  </w:t>
      </w:r>
      <w:r w:rsidR="009050E2" w:rsidRPr="00B04A39">
        <w:rPr>
          <w:rFonts w:ascii="Calibri" w:hAnsi="Calibri"/>
          <w:color w:val="444343"/>
          <w:sz w:val="28"/>
          <w:szCs w:val="28"/>
        </w:rPr>
        <w:t>Св</w:t>
      </w:r>
      <w:proofErr w:type="gramStart"/>
      <w:r w:rsidR="009050E2" w:rsidRPr="00B04A39">
        <w:rPr>
          <w:rFonts w:ascii="Calibri" w:hAnsi="Calibri"/>
          <w:color w:val="444343"/>
          <w:sz w:val="28"/>
          <w:szCs w:val="28"/>
        </w:rPr>
        <w:t>.м</w:t>
      </w:r>
      <w:proofErr w:type="gramEnd"/>
      <w:r w:rsidR="009050E2" w:rsidRPr="00B04A39">
        <w:rPr>
          <w:rFonts w:ascii="Calibri" w:hAnsi="Calibri"/>
          <w:color w:val="444343"/>
          <w:sz w:val="28"/>
          <w:szCs w:val="28"/>
        </w:rPr>
        <w:t>ощи</w:t>
      </w:r>
      <w:r w:rsidR="009050E2" w:rsidRPr="00B04A39">
        <w:rPr>
          <w:rStyle w:val="apple-converted-space"/>
          <w:rFonts w:ascii="Calibri" w:hAnsi="Calibri"/>
          <w:color w:val="444343"/>
          <w:sz w:val="28"/>
          <w:szCs w:val="28"/>
        </w:rPr>
        <w:t> </w:t>
      </w:r>
      <w:proofErr w:type="spellStart"/>
      <w:r w:rsidR="009050E2" w:rsidRPr="00B04A39">
        <w:rPr>
          <w:rFonts w:ascii="Calibri" w:hAnsi="Calibri"/>
          <w:color w:val="444343"/>
          <w:sz w:val="28"/>
          <w:szCs w:val="28"/>
        </w:rPr>
        <w:t>прп</w:t>
      </w:r>
      <w:proofErr w:type="spellEnd"/>
      <w:r w:rsidR="009050E2" w:rsidRPr="00B04A39">
        <w:rPr>
          <w:rFonts w:ascii="Calibri" w:hAnsi="Calibri"/>
          <w:color w:val="444343"/>
          <w:sz w:val="28"/>
          <w:szCs w:val="28"/>
        </w:rPr>
        <w:t>. Афанасия Младшего Высоцкого</w:t>
      </w:r>
      <w:r w:rsidR="009050E2" w:rsidRPr="00B04A39">
        <w:rPr>
          <w:rFonts w:ascii="Calibri" w:hAnsi="Calibri"/>
          <w:sz w:val="28"/>
          <w:szCs w:val="28"/>
        </w:rPr>
        <w:t>.</w:t>
      </w:r>
      <w:r w:rsidR="009050E2">
        <w:rPr>
          <w:rFonts w:ascii="Calibri" w:hAnsi="Calibri"/>
          <w:sz w:val="28"/>
          <w:szCs w:val="28"/>
        </w:rPr>
        <w:t xml:space="preserve"> </w:t>
      </w:r>
      <w:r w:rsidR="009050E2" w:rsidRPr="00B04A39">
        <w:rPr>
          <w:rFonts w:ascii="Calibri" w:hAnsi="Calibri"/>
          <w:sz w:val="28"/>
          <w:szCs w:val="28"/>
        </w:rPr>
        <w:t xml:space="preserve">Ужин. Ночлег.                                                                                                  </w:t>
      </w:r>
      <w:r w:rsidR="009050E2">
        <w:rPr>
          <w:sz w:val="28"/>
          <w:szCs w:val="28"/>
        </w:rPr>
        <w:t xml:space="preserve">                                              </w:t>
      </w:r>
      <w:r w:rsidR="009050E2" w:rsidRPr="00302A57">
        <w:rPr>
          <w:b/>
          <w:i/>
          <w:sz w:val="28"/>
          <w:szCs w:val="28"/>
          <w:u w:val="single"/>
        </w:rPr>
        <w:t>3-й день.</w:t>
      </w:r>
      <w:r w:rsidR="009050E2" w:rsidRPr="00302A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F30749">
        <w:rPr>
          <w:b/>
          <w:sz w:val="28"/>
          <w:szCs w:val="28"/>
        </w:rPr>
        <w:t xml:space="preserve">.08 </w:t>
      </w:r>
      <w:proofErr w:type="spellStart"/>
      <w:r w:rsidR="009050E2">
        <w:rPr>
          <w:b/>
          <w:sz w:val="28"/>
          <w:szCs w:val="28"/>
        </w:rPr>
        <w:t>Истра</w:t>
      </w:r>
      <w:proofErr w:type="gramStart"/>
      <w:r w:rsidR="009050E2">
        <w:rPr>
          <w:b/>
          <w:sz w:val="28"/>
          <w:szCs w:val="28"/>
        </w:rPr>
        <w:t>.Н</w:t>
      </w:r>
      <w:proofErr w:type="gramEnd"/>
      <w:r w:rsidR="009050E2">
        <w:rPr>
          <w:b/>
          <w:sz w:val="28"/>
          <w:szCs w:val="28"/>
        </w:rPr>
        <w:t>овоиерусалимский</w:t>
      </w:r>
      <w:proofErr w:type="spellEnd"/>
      <w:r w:rsidR="009050E2">
        <w:rPr>
          <w:b/>
          <w:sz w:val="28"/>
          <w:szCs w:val="28"/>
        </w:rPr>
        <w:t xml:space="preserve"> мужской монастырь.</w:t>
      </w:r>
    </w:p>
    <w:p w:rsidR="009050E2" w:rsidRDefault="009050E2" w:rsidP="009050E2">
      <w:pPr>
        <w:spacing w:after="0"/>
        <w:ind w:left="-1077"/>
        <w:rPr>
          <w:sz w:val="28"/>
          <w:szCs w:val="28"/>
        </w:rPr>
      </w:pPr>
      <w:r w:rsidRPr="00B04A39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ожественная Литургия, обзорная экскурсия по монастырю. </w:t>
      </w:r>
      <w:r w:rsidR="00D7414E">
        <w:rPr>
          <w:sz w:val="28"/>
          <w:szCs w:val="28"/>
        </w:rPr>
        <w:t>Окунание в святом источнике.</w:t>
      </w:r>
    </w:p>
    <w:p w:rsidR="0074172A" w:rsidRDefault="0074172A" w:rsidP="00D7414E">
      <w:pPr>
        <w:spacing w:after="0"/>
        <w:ind w:left="-1077"/>
        <w:rPr>
          <w:b/>
          <w:i/>
          <w:color w:val="4A442A" w:themeColor="background2" w:themeShade="40"/>
          <w:sz w:val="28"/>
          <w:szCs w:val="28"/>
        </w:rPr>
      </w:pPr>
      <w:proofErr w:type="spellStart"/>
      <w:r w:rsidRPr="00B04A39">
        <w:rPr>
          <w:b/>
          <w:color w:val="4A442A" w:themeColor="background2" w:themeShade="40"/>
          <w:sz w:val="28"/>
          <w:szCs w:val="28"/>
        </w:rPr>
        <w:t>Хутынь</w:t>
      </w:r>
      <w:proofErr w:type="spellEnd"/>
      <w:r w:rsidRPr="00B04A39">
        <w:rPr>
          <w:b/>
          <w:color w:val="4A442A" w:themeColor="background2" w:themeShade="40"/>
          <w:sz w:val="28"/>
          <w:szCs w:val="28"/>
        </w:rPr>
        <w:t>.</w:t>
      </w:r>
      <w:r w:rsidRPr="00B04A39">
        <w:rPr>
          <w:color w:val="4A442A" w:themeColor="background2" w:themeShade="40"/>
          <w:sz w:val="28"/>
          <w:szCs w:val="28"/>
        </w:rPr>
        <w:t xml:space="preserve"> </w:t>
      </w:r>
      <w:proofErr w:type="spellStart"/>
      <w:r w:rsidRPr="00B04A39">
        <w:rPr>
          <w:b/>
          <w:i/>
          <w:color w:val="4A442A" w:themeColor="background2" w:themeShade="40"/>
          <w:sz w:val="28"/>
          <w:szCs w:val="28"/>
        </w:rPr>
        <w:t>Спасо-Преображенский</w:t>
      </w:r>
      <w:proofErr w:type="spellEnd"/>
      <w:r w:rsidRPr="00B04A39">
        <w:rPr>
          <w:b/>
          <w:i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B04A39">
        <w:rPr>
          <w:b/>
          <w:i/>
          <w:color w:val="4A442A" w:themeColor="background2" w:themeShade="40"/>
          <w:sz w:val="28"/>
          <w:szCs w:val="28"/>
        </w:rPr>
        <w:t>Варлаамо-Хутынский</w:t>
      </w:r>
      <w:proofErr w:type="spellEnd"/>
      <w:r w:rsidRPr="00B04A39">
        <w:rPr>
          <w:b/>
          <w:i/>
          <w:color w:val="4A442A" w:themeColor="background2" w:themeShade="40"/>
          <w:sz w:val="28"/>
          <w:szCs w:val="28"/>
        </w:rPr>
        <w:t xml:space="preserve"> женский монастырь</w:t>
      </w:r>
      <w:r w:rsidR="009050E2">
        <w:rPr>
          <w:sz w:val="28"/>
          <w:szCs w:val="28"/>
        </w:rPr>
        <w:t xml:space="preserve">. Мощи преп. </w:t>
      </w:r>
      <w:proofErr w:type="spellStart"/>
      <w:r w:rsidR="009050E2">
        <w:rPr>
          <w:sz w:val="28"/>
          <w:szCs w:val="28"/>
        </w:rPr>
        <w:t>Варлаама</w:t>
      </w:r>
      <w:proofErr w:type="spellEnd"/>
      <w:r w:rsidR="009050E2">
        <w:rPr>
          <w:sz w:val="28"/>
          <w:szCs w:val="28"/>
        </w:rPr>
        <w:t xml:space="preserve"> </w:t>
      </w:r>
      <w:proofErr w:type="spellStart"/>
      <w:r w:rsidR="009050E2">
        <w:rPr>
          <w:sz w:val="28"/>
          <w:szCs w:val="28"/>
        </w:rPr>
        <w:t>Хутынского</w:t>
      </w:r>
      <w:proofErr w:type="spellEnd"/>
      <w:r w:rsidR="009050E2">
        <w:rPr>
          <w:sz w:val="28"/>
          <w:szCs w:val="28"/>
        </w:rPr>
        <w:t>, Святой источник, святая горка.</w:t>
      </w:r>
      <w:r w:rsidR="00D7414E">
        <w:rPr>
          <w:sz w:val="28"/>
          <w:szCs w:val="28"/>
        </w:rPr>
        <w:t xml:space="preserve"> </w:t>
      </w:r>
      <w:r w:rsidR="009050E2">
        <w:rPr>
          <w:sz w:val="28"/>
          <w:szCs w:val="28"/>
        </w:rPr>
        <w:t xml:space="preserve">Ужин. Ночлег.                                                                                                                                       </w:t>
      </w:r>
      <w:r w:rsidR="009050E2" w:rsidRPr="00B04A39">
        <w:rPr>
          <w:rFonts w:ascii="Times New Roman" w:hAnsi="Times New Roman" w:cs="Times New Roman"/>
          <w:b/>
          <w:i/>
          <w:sz w:val="28"/>
          <w:szCs w:val="28"/>
          <w:u w:val="single"/>
        </w:rPr>
        <w:t>4-й день.</w:t>
      </w:r>
      <w:r w:rsidR="009050E2" w:rsidRPr="007867B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20.0</w:t>
      </w:r>
      <w:r w:rsidRPr="00F30749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 w:rsidRPr="00B04A39">
        <w:rPr>
          <w:b/>
          <w:color w:val="4A442A" w:themeColor="background2" w:themeShade="40"/>
          <w:sz w:val="28"/>
          <w:szCs w:val="28"/>
        </w:rPr>
        <w:t>Хутынь</w:t>
      </w:r>
      <w:proofErr w:type="spellEnd"/>
      <w:r w:rsidRPr="00B04A39">
        <w:rPr>
          <w:b/>
          <w:color w:val="4A442A" w:themeColor="background2" w:themeShade="40"/>
          <w:sz w:val="28"/>
          <w:szCs w:val="28"/>
        </w:rPr>
        <w:t>.</w:t>
      </w:r>
      <w:r w:rsidRPr="00B04A39">
        <w:rPr>
          <w:color w:val="4A442A" w:themeColor="background2" w:themeShade="40"/>
          <w:sz w:val="28"/>
          <w:szCs w:val="28"/>
        </w:rPr>
        <w:t xml:space="preserve"> </w:t>
      </w:r>
      <w:proofErr w:type="spellStart"/>
      <w:r w:rsidRPr="00B04A39">
        <w:rPr>
          <w:b/>
          <w:i/>
          <w:color w:val="4A442A" w:themeColor="background2" w:themeShade="40"/>
          <w:sz w:val="28"/>
          <w:szCs w:val="28"/>
        </w:rPr>
        <w:t>Спасо-Преображенский</w:t>
      </w:r>
      <w:proofErr w:type="spellEnd"/>
      <w:r w:rsidRPr="00B04A39">
        <w:rPr>
          <w:b/>
          <w:i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B04A39">
        <w:rPr>
          <w:b/>
          <w:i/>
          <w:color w:val="4A442A" w:themeColor="background2" w:themeShade="40"/>
          <w:sz w:val="28"/>
          <w:szCs w:val="28"/>
        </w:rPr>
        <w:t>Варлаамо-Хутынский</w:t>
      </w:r>
      <w:proofErr w:type="spellEnd"/>
      <w:r w:rsidRPr="00B04A39">
        <w:rPr>
          <w:b/>
          <w:i/>
          <w:color w:val="4A442A" w:themeColor="background2" w:themeShade="40"/>
          <w:sz w:val="28"/>
          <w:szCs w:val="28"/>
        </w:rPr>
        <w:t xml:space="preserve"> женский монастырь</w:t>
      </w:r>
      <w:r>
        <w:rPr>
          <w:b/>
          <w:i/>
          <w:color w:val="4A442A" w:themeColor="background2" w:themeShade="40"/>
          <w:sz w:val="28"/>
          <w:szCs w:val="28"/>
        </w:rPr>
        <w:t xml:space="preserve">. Божественная литургия. Трапеза. </w:t>
      </w:r>
    </w:p>
    <w:p w:rsidR="009050E2" w:rsidRPr="00AD09C5" w:rsidRDefault="009050E2" w:rsidP="00D7414E">
      <w:pPr>
        <w:spacing w:after="0"/>
        <w:ind w:left="-1077"/>
        <w:rPr>
          <w:sz w:val="28"/>
          <w:szCs w:val="28"/>
        </w:rPr>
      </w:pPr>
      <w:r w:rsidRPr="001D7036">
        <w:rPr>
          <w:b/>
          <w:color w:val="4A442A" w:themeColor="background2" w:themeShade="40"/>
          <w:sz w:val="28"/>
          <w:szCs w:val="28"/>
        </w:rPr>
        <w:t>Тихвин</w:t>
      </w:r>
      <w:r w:rsidRPr="001D7036">
        <w:rPr>
          <w:color w:val="4A442A" w:themeColor="background2" w:themeShade="40"/>
          <w:sz w:val="28"/>
          <w:szCs w:val="28"/>
        </w:rPr>
        <w:t xml:space="preserve">. </w:t>
      </w:r>
      <w:r w:rsidRPr="001D7036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Свято-Богородичный Успенский мужской монастырь.</w:t>
      </w:r>
      <w:r w:rsidRPr="00780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67B8">
        <w:rPr>
          <w:b/>
          <w:sz w:val="28"/>
          <w:szCs w:val="28"/>
        </w:rPr>
        <w:t>Ч</w:t>
      </w:r>
      <w:r w:rsidRPr="007805FC">
        <w:rPr>
          <w:sz w:val="28"/>
          <w:szCs w:val="28"/>
        </w:rPr>
        <w:t>удотворная  икона Божией Матери «Тихвинская».</w:t>
      </w:r>
      <w:r>
        <w:rPr>
          <w:b/>
          <w:sz w:val="28"/>
          <w:szCs w:val="28"/>
        </w:rPr>
        <w:t xml:space="preserve"> </w:t>
      </w:r>
    </w:p>
    <w:p w:rsidR="009050E2" w:rsidRPr="00AD09C5" w:rsidRDefault="009050E2" w:rsidP="009050E2">
      <w:pPr>
        <w:spacing w:after="0"/>
        <w:ind w:left="-1077"/>
        <w:rPr>
          <w:b/>
          <w:i/>
          <w:color w:val="4A442A" w:themeColor="background2" w:themeShade="40"/>
          <w:sz w:val="28"/>
          <w:szCs w:val="28"/>
        </w:rPr>
      </w:pPr>
      <w:r w:rsidRPr="001D7036">
        <w:rPr>
          <w:b/>
          <w:color w:val="4A442A" w:themeColor="background2" w:themeShade="40"/>
          <w:sz w:val="28"/>
          <w:szCs w:val="28"/>
        </w:rPr>
        <w:t>Свирь.</w:t>
      </w:r>
      <w:r w:rsidRPr="001D7036">
        <w:rPr>
          <w:color w:val="4A442A" w:themeColor="background2" w:themeShade="40"/>
          <w:sz w:val="28"/>
          <w:szCs w:val="28"/>
        </w:rPr>
        <w:t xml:space="preserve"> </w:t>
      </w:r>
      <w:r w:rsidRPr="001D7036">
        <w:rPr>
          <w:b/>
          <w:i/>
          <w:color w:val="4A442A" w:themeColor="background2" w:themeShade="40"/>
          <w:sz w:val="28"/>
          <w:szCs w:val="28"/>
        </w:rPr>
        <w:t xml:space="preserve">Свято -Троицкий Александра Свирского мужской </w:t>
      </w:r>
      <w:proofErr w:type="spellStart"/>
      <w:r w:rsidRPr="001D7036">
        <w:rPr>
          <w:b/>
          <w:i/>
          <w:color w:val="4A442A" w:themeColor="background2" w:themeShade="40"/>
          <w:sz w:val="28"/>
          <w:szCs w:val="28"/>
        </w:rPr>
        <w:t>монастырь</w:t>
      </w:r>
      <w:proofErr w:type="gramStart"/>
      <w:r w:rsidRPr="001D7036">
        <w:rPr>
          <w:b/>
          <w:i/>
          <w:color w:val="4A442A" w:themeColor="background2" w:themeShade="40"/>
          <w:sz w:val="28"/>
          <w:szCs w:val="28"/>
        </w:rPr>
        <w:t>.</w:t>
      </w:r>
      <w:r>
        <w:rPr>
          <w:b/>
          <w:i/>
          <w:color w:val="4A442A" w:themeColor="background2" w:themeShade="40"/>
          <w:sz w:val="28"/>
          <w:szCs w:val="28"/>
        </w:rPr>
        <w:t>Н</w:t>
      </w:r>
      <w:proofErr w:type="gramEnd"/>
      <w:r>
        <w:rPr>
          <w:sz w:val="28"/>
          <w:szCs w:val="28"/>
        </w:rPr>
        <w:t>очлег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</w:t>
      </w:r>
      <w:r w:rsidRPr="001D7036">
        <w:rPr>
          <w:rFonts w:ascii="Times New Roman" w:hAnsi="Times New Roman" w:cs="Times New Roman"/>
          <w:b/>
          <w:i/>
          <w:sz w:val="28"/>
          <w:szCs w:val="28"/>
          <w:u w:val="single"/>
        </w:rPr>
        <w:t>5-й день.</w:t>
      </w:r>
      <w:r w:rsidRPr="001D7036">
        <w:rPr>
          <w:b/>
          <w:sz w:val="28"/>
          <w:szCs w:val="28"/>
        </w:rPr>
        <w:t xml:space="preserve"> </w:t>
      </w:r>
      <w:r w:rsidRPr="00816B7E">
        <w:rPr>
          <w:b/>
          <w:i/>
          <w:sz w:val="36"/>
          <w:szCs w:val="36"/>
        </w:rPr>
        <w:t xml:space="preserve">. </w:t>
      </w:r>
      <w:r w:rsidR="00F30749" w:rsidRPr="00F30749">
        <w:rPr>
          <w:b/>
          <w:sz w:val="28"/>
          <w:szCs w:val="28"/>
        </w:rPr>
        <w:t>2</w:t>
      </w:r>
      <w:r w:rsidR="0074172A">
        <w:rPr>
          <w:b/>
          <w:sz w:val="28"/>
          <w:szCs w:val="28"/>
        </w:rPr>
        <w:t>1</w:t>
      </w:r>
      <w:r w:rsidR="00F30749" w:rsidRPr="00F30749">
        <w:rPr>
          <w:b/>
          <w:sz w:val="28"/>
          <w:szCs w:val="28"/>
        </w:rPr>
        <w:t>.08</w:t>
      </w:r>
      <w:r w:rsidR="00F30749">
        <w:rPr>
          <w:b/>
          <w:i/>
          <w:sz w:val="36"/>
          <w:szCs w:val="36"/>
        </w:rPr>
        <w:t xml:space="preserve"> </w:t>
      </w:r>
      <w:r w:rsidRPr="00AD09C5">
        <w:rPr>
          <w:rFonts w:ascii="Times New Roman" w:hAnsi="Times New Roman" w:cs="Times New Roman"/>
          <w:b/>
          <w:i/>
          <w:color w:val="4A442A" w:themeColor="background2" w:themeShade="40"/>
          <w:sz w:val="32"/>
          <w:szCs w:val="32"/>
        </w:rPr>
        <w:t>Божественная Литургия</w:t>
      </w:r>
      <w:r w:rsidRPr="00816B7E">
        <w:rPr>
          <w:rFonts w:ascii="Times New Roman" w:hAnsi="Times New Roman" w:cs="Times New Roman"/>
          <w:b/>
          <w:i/>
          <w:color w:val="4A442A" w:themeColor="background2" w:themeShade="40"/>
          <w:sz w:val="36"/>
          <w:szCs w:val="36"/>
        </w:rPr>
        <w:t>.</w:t>
      </w:r>
      <w:r>
        <w:rPr>
          <w:sz w:val="28"/>
          <w:szCs w:val="28"/>
        </w:rPr>
        <w:t xml:space="preserve"> </w:t>
      </w:r>
      <w:r w:rsidRPr="001D7036">
        <w:rPr>
          <w:b/>
          <w:sz w:val="28"/>
          <w:szCs w:val="28"/>
        </w:rPr>
        <w:t>С</w:t>
      </w:r>
      <w:r>
        <w:rPr>
          <w:sz w:val="28"/>
          <w:szCs w:val="28"/>
        </w:rPr>
        <w:t>вятой источник</w:t>
      </w:r>
      <w:r w:rsidRPr="001D7036">
        <w:rPr>
          <w:b/>
          <w:sz w:val="28"/>
          <w:szCs w:val="28"/>
        </w:rPr>
        <w:t>. М</w:t>
      </w:r>
      <w:r>
        <w:rPr>
          <w:sz w:val="28"/>
          <w:szCs w:val="28"/>
        </w:rPr>
        <w:t xml:space="preserve">ощи преп. Александра Свирского. </w:t>
      </w:r>
      <w:r w:rsidRPr="001D7036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есто явления Пресвятой Троицы преп. Александру Свирскому.  </w:t>
      </w:r>
    </w:p>
    <w:p w:rsidR="009050E2" w:rsidRPr="001D7036" w:rsidRDefault="009050E2" w:rsidP="009050E2">
      <w:pPr>
        <w:spacing w:after="0"/>
        <w:ind w:left="-1077"/>
        <w:rPr>
          <w:b/>
          <w:color w:val="4A442A" w:themeColor="background2" w:themeShade="40"/>
          <w:sz w:val="28"/>
          <w:szCs w:val="28"/>
        </w:rPr>
      </w:pPr>
      <w:r w:rsidRPr="001D7036">
        <w:rPr>
          <w:b/>
          <w:color w:val="4A442A" w:themeColor="background2" w:themeShade="40"/>
          <w:sz w:val="28"/>
          <w:szCs w:val="28"/>
        </w:rPr>
        <w:t>Отправление в Кемь.</w:t>
      </w:r>
    </w:p>
    <w:p w:rsidR="009050E2" w:rsidRDefault="009050E2" w:rsidP="009050E2">
      <w:pPr>
        <w:spacing w:after="0"/>
        <w:ind w:left="-1077"/>
        <w:rPr>
          <w:sz w:val="28"/>
          <w:szCs w:val="28"/>
        </w:rPr>
      </w:pPr>
      <w:r w:rsidRPr="001D7036">
        <w:rPr>
          <w:rFonts w:ascii="Times New Roman" w:hAnsi="Times New Roman" w:cs="Times New Roman"/>
          <w:b/>
          <w:i/>
          <w:sz w:val="28"/>
          <w:szCs w:val="28"/>
          <w:u w:val="single"/>
        </w:rPr>
        <w:t>6-</w:t>
      </w:r>
      <w:r w:rsidR="00F307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 </w:t>
      </w:r>
      <w:proofErr w:type="spellStart"/>
      <w:r w:rsidRPr="001D7036">
        <w:rPr>
          <w:rFonts w:ascii="Times New Roman" w:hAnsi="Times New Roman" w:cs="Times New Roman"/>
          <w:b/>
          <w:i/>
          <w:sz w:val="28"/>
          <w:szCs w:val="28"/>
          <w:u w:val="single"/>
        </w:rPr>
        <w:t>й</w:t>
      </w:r>
      <w:proofErr w:type="spellEnd"/>
      <w:r w:rsidRPr="001D70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день. </w:t>
      </w:r>
      <w:r w:rsidR="00F30749" w:rsidRPr="00F30749">
        <w:rPr>
          <w:rFonts w:ascii="Times New Roman" w:hAnsi="Times New Roman" w:cs="Times New Roman"/>
          <w:b/>
          <w:sz w:val="28"/>
          <w:szCs w:val="28"/>
        </w:rPr>
        <w:t>2</w:t>
      </w:r>
      <w:r w:rsidR="0074172A">
        <w:rPr>
          <w:rFonts w:ascii="Times New Roman" w:hAnsi="Times New Roman" w:cs="Times New Roman"/>
          <w:b/>
          <w:sz w:val="28"/>
          <w:szCs w:val="28"/>
        </w:rPr>
        <w:t>2-25</w:t>
      </w:r>
      <w:r w:rsidR="00F30749" w:rsidRPr="00F30749">
        <w:rPr>
          <w:rFonts w:ascii="Times New Roman" w:hAnsi="Times New Roman" w:cs="Times New Roman"/>
          <w:b/>
          <w:sz w:val="28"/>
          <w:szCs w:val="28"/>
        </w:rPr>
        <w:t>.08</w:t>
      </w:r>
      <w:r w:rsidR="00F307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Соловки. </w:t>
      </w:r>
      <w:r w:rsidRPr="006B251C">
        <w:rPr>
          <w:sz w:val="28"/>
          <w:szCs w:val="28"/>
        </w:rPr>
        <w:t>Отправ</w:t>
      </w:r>
      <w:r>
        <w:rPr>
          <w:sz w:val="28"/>
          <w:szCs w:val="28"/>
        </w:rPr>
        <w:t xml:space="preserve">ление на монастырском катере в </w:t>
      </w:r>
      <w:r w:rsidR="0074172A">
        <w:rPr>
          <w:sz w:val="28"/>
          <w:szCs w:val="28"/>
        </w:rPr>
        <w:t>7</w:t>
      </w:r>
      <w:r w:rsidRPr="006B251C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по Белому морю </w:t>
      </w:r>
      <w:r w:rsidRPr="006B251C">
        <w:rPr>
          <w:sz w:val="28"/>
          <w:szCs w:val="28"/>
        </w:rPr>
        <w:t>на  Соловки</w:t>
      </w:r>
      <w:r w:rsidRPr="00AE4274">
        <w:rPr>
          <w:b/>
          <w:i/>
          <w:color w:val="4A442A" w:themeColor="background2" w:themeShade="40"/>
          <w:sz w:val="28"/>
          <w:szCs w:val="28"/>
        </w:rPr>
        <w:t>.</w:t>
      </w:r>
      <w:r>
        <w:rPr>
          <w:b/>
          <w:i/>
          <w:color w:val="4A442A" w:themeColor="background2" w:themeShade="40"/>
          <w:sz w:val="28"/>
          <w:szCs w:val="28"/>
        </w:rPr>
        <w:t xml:space="preserve"> Прибытие на </w:t>
      </w:r>
      <w:r w:rsidRPr="00AE4274">
        <w:rPr>
          <w:b/>
          <w:i/>
          <w:color w:val="4A442A" w:themeColor="background2" w:themeShade="40"/>
          <w:sz w:val="28"/>
          <w:szCs w:val="28"/>
        </w:rPr>
        <w:t>Большой Соловецкий остров</w:t>
      </w:r>
      <w:r>
        <w:rPr>
          <w:b/>
          <w:i/>
          <w:color w:val="4A442A" w:themeColor="background2" w:themeShade="40"/>
          <w:sz w:val="28"/>
          <w:szCs w:val="28"/>
        </w:rPr>
        <w:t>.</w:t>
      </w:r>
      <w:r>
        <w:rPr>
          <w:sz w:val="28"/>
          <w:szCs w:val="28"/>
        </w:rPr>
        <w:t xml:space="preserve"> 4 дня на Соловках.                                   Отправление на катере по Белому морю в г. Кемь. Ночной переезд </w:t>
      </w:r>
    </w:p>
    <w:p w:rsidR="009050E2" w:rsidRDefault="009050E2" w:rsidP="009050E2">
      <w:pPr>
        <w:spacing w:after="0"/>
        <w:ind w:left="-1077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10-й день. </w:t>
      </w:r>
      <w:r w:rsidR="00F307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30749" w:rsidRPr="00F30749">
        <w:rPr>
          <w:rFonts w:ascii="Times New Roman" w:hAnsi="Times New Roman" w:cs="Times New Roman"/>
          <w:b/>
          <w:sz w:val="28"/>
          <w:szCs w:val="28"/>
        </w:rPr>
        <w:t>2</w:t>
      </w:r>
      <w:r w:rsidR="0074172A">
        <w:rPr>
          <w:rFonts w:ascii="Times New Roman" w:hAnsi="Times New Roman" w:cs="Times New Roman"/>
          <w:b/>
          <w:sz w:val="28"/>
          <w:szCs w:val="28"/>
        </w:rPr>
        <w:t>6</w:t>
      </w:r>
      <w:r w:rsidR="00F30749" w:rsidRPr="00F30749">
        <w:rPr>
          <w:rFonts w:ascii="Times New Roman" w:hAnsi="Times New Roman" w:cs="Times New Roman"/>
          <w:b/>
          <w:sz w:val="28"/>
          <w:szCs w:val="28"/>
        </w:rPr>
        <w:t>.08</w:t>
      </w:r>
      <w:r w:rsidRPr="00E82F71">
        <w:rPr>
          <w:rFonts w:ascii="Times New Roman" w:hAnsi="Times New Roman" w:cs="Times New Roman"/>
          <w:b/>
          <w:i/>
          <w:sz w:val="28"/>
          <w:szCs w:val="28"/>
        </w:rPr>
        <w:t xml:space="preserve">Божественная литургия в </w:t>
      </w:r>
      <w:proofErr w:type="spellStart"/>
      <w:r w:rsidRPr="00E82F7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пасо-Прилуцком</w:t>
      </w:r>
      <w:proofErr w:type="spellEnd"/>
      <w:r w:rsidRPr="00E82F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2F71">
        <w:rPr>
          <w:rFonts w:ascii="Times New Roman" w:hAnsi="Times New Roman" w:cs="Times New Roman"/>
          <w:b/>
          <w:i/>
          <w:sz w:val="28"/>
          <w:szCs w:val="28"/>
        </w:rPr>
        <w:t>Димитриев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proofErr w:type="spellEnd"/>
      <w:r w:rsidRPr="00E82F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2F71">
        <w:rPr>
          <w:rFonts w:ascii="Times New Roman" w:hAnsi="Times New Roman" w:cs="Times New Roman"/>
          <w:b/>
          <w:i/>
          <w:sz w:val="28"/>
          <w:szCs w:val="28"/>
        </w:rPr>
        <w:t>монстыр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Start"/>
      <w:r w:rsidRPr="00E82F7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ощи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Димитрия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Прилуцкого.</w:t>
      </w:r>
    </w:p>
    <w:p w:rsidR="009050E2" w:rsidRDefault="009050E2" w:rsidP="009050E2">
      <w:pPr>
        <w:spacing w:after="0"/>
        <w:ind w:left="-1077"/>
        <w:rPr>
          <w:sz w:val="28"/>
          <w:szCs w:val="28"/>
        </w:rPr>
      </w:pPr>
      <w:r w:rsidRPr="00165E00">
        <w:rPr>
          <w:b/>
          <w:sz w:val="28"/>
          <w:szCs w:val="28"/>
        </w:rPr>
        <w:t>Ярославль.</w:t>
      </w:r>
      <w:r>
        <w:rPr>
          <w:sz w:val="28"/>
          <w:szCs w:val="28"/>
        </w:rPr>
        <w:t xml:space="preserve"> </w:t>
      </w:r>
      <w:r w:rsidRPr="00BD4E69">
        <w:rPr>
          <w:b/>
          <w:i/>
          <w:color w:val="4A442A" w:themeColor="background2" w:themeShade="40"/>
          <w:sz w:val="28"/>
          <w:szCs w:val="28"/>
        </w:rPr>
        <w:t>Свято- Введенский Толгский женский монастырь.</w:t>
      </w:r>
      <w:r>
        <w:rPr>
          <w:sz w:val="28"/>
          <w:szCs w:val="28"/>
        </w:rPr>
        <w:t xml:space="preserve"> </w:t>
      </w:r>
    </w:p>
    <w:p w:rsidR="009050E2" w:rsidRDefault="009050E2" w:rsidP="009050E2">
      <w:pPr>
        <w:spacing w:after="0"/>
        <w:ind w:left="-1077"/>
        <w:rPr>
          <w:sz w:val="28"/>
          <w:szCs w:val="28"/>
        </w:rPr>
      </w:pPr>
      <w:r>
        <w:rPr>
          <w:sz w:val="28"/>
          <w:szCs w:val="28"/>
        </w:rPr>
        <w:t>Чуд. икона Пресвятой Богородицы «Толгская». Мощи Игнатия Брянчанинова.</w:t>
      </w:r>
    </w:p>
    <w:p w:rsidR="009050E2" w:rsidRDefault="009050E2" w:rsidP="009050E2">
      <w:pPr>
        <w:spacing w:after="0"/>
        <w:ind w:left="-1077"/>
        <w:rPr>
          <w:sz w:val="28"/>
          <w:szCs w:val="28"/>
        </w:rPr>
      </w:pPr>
      <w:proofErr w:type="spellStart"/>
      <w:r>
        <w:rPr>
          <w:sz w:val="28"/>
          <w:szCs w:val="28"/>
        </w:rPr>
        <w:t>Послушание.Вечернее</w:t>
      </w:r>
      <w:proofErr w:type="spellEnd"/>
      <w:r>
        <w:rPr>
          <w:sz w:val="28"/>
          <w:szCs w:val="28"/>
        </w:rPr>
        <w:t xml:space="preserve"> Богослужение. Ужин, ночлег.</w:t>
      </w:r>
    </w:p>
    <w:p w:rsidR="009050E2" w:rsidRPr="00F30749" w:rsidRDefault="009050E2" w:rsidP="00F30749">
      <w:pPr>
        <w:spacing w:after="0"/>
        <w:ind w:left="-1077"/>
        <w:rPr>
          <w:b/>
          <w:sz w:val="28"/>
          <w:szCs w:val="28"/>
        </w:rPr>
      </w:pPr>
      <w:r w:rsidRPr="00BD4E6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BD4E69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F307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12 </w:t>
      </w:r>
      <w:proofErr w:type="spellStart"/>
      <w:r w:rsidRPr="00BD4E69">
        <w:rPr>
          <w:rFonts w:ascii="Times New Roman" w:hAnsi="Times New Roman" w:cs="Times New Roman"/>
          <w:b/>
          <w:i/>
          <w:sz w:val="28"/>
          <w:szCs w:val="28"/>
          <w:u w:val="single"/>
        </w:rPr>
        <w:t>й</w:t>
      </w:r>
      <w:proofErr w:type="spellEnd"/>
      <w:r w:rsidRPr="00BD4E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день. </w:t>
      </w:r>
      <w:r w:rsidR="004A2104">
        <w:rPr>
          <w:rFonts w:ascii="Times New Roman" w:hAnsi="Times New Roman" w:cs="Times New Roman"/>
          <w:b/>
          <w:i/>
          <w:sz w:val="28"/>
          <w:szCs w:val="28"/>
          <w:u w:val="single"/>
        </w:rPr>
        <w:t>26-28</w:t>
      </w:r>
      <w:r w:rsidR="00F30749" w:rsidRPr="00F30749">
        <w:rPr>
          <w:rFonts w:ascii="Times New Roman" w:hAnsi="Times New Roman" w:cs="Times New Roman"/>
          <w:b/>
          <w:sz w:val="28"/>
          <w:szCs w:val="28"/>
        </w:rPr>
        <w:t>.08</w:t>
      </w:r>
      <w:r w:rsidRPr="00BD4E69">
        <w:rPr>
          <w:sz w:val="28"/>
          <w:szCs w:val="28"/>
        </w:rPr>
        <w:t>Божественная Литургия.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Послушание.</w:t>
      </w:r>
      <w:r w:rsidRPr="00BD4E69">
        <w:rPr>
          <w:b/>
          <w:sz w:val="28"/>
          <w:szCs w:val="28"/>
        </w:rPr>
        <w:t>Э</w:t>
      </w:r>
      <w:r>
        <w:rPr>
          <w:sz w:val="28"/>
          <w:szCs w:val="28"/>
        </w:rPr>
        <w:t>кскурсия</w:t>
      </w:r>
      <w:proofErr w:type="spellEnd"/>
      <w:r>
        <w:rPr>
          <w:sz w:val="28"/>
          <w:szCs w:val="28"/>
        </w:rPr>
        <w:t xml:space="preserve">. Прогулка к реке </w:t>
      </w:r>
      <w:proofErr w:type="spellStart"/>
      <w:r>
        <w:rPr>
          <w:sz w:val="28"/>
          <w:szCs w:val="28"/>
        </w:rPr>
        <w:t>Волге</w:t>
      </w:r>
      <w:proofErr w:type="gramStart"/>
      <w:r>
        <w:rPr>
          <w:sz w:val="28"/>
          <w:szCs w:val="28"/>
        </w:rPr>
        <w:t>.</w:t>
      </w:r>
      <w:r w:rsidRPr="00BD4E69">
        <w:rPr>
          <w:b/>
          <w:sz w:val="28"/>
          <w:szCs w:val="28"/>
        </w:rPr>
        <w:t>Т</w:t>
      </w:r>
      <w:proofErr w:type="gramEnd"/>
      <w:r w:rsidRPr="00BD4E69">
        <w:rPr>
          <w:sz w:val="28"/>
          <w:szCs w:val="28"/>
        </w:rPr>
        <w:t>рапеза</w:t>
      </w:r>
      <w:proofErr w:type="spellEnd"/>
      <w:r w:rsidR="00F30749">
        <w:rPr>
          <w:sz w:val="28"/>
          <w:szCs w:val="28"/>
        </w:rPr>
        <w:t xml:space="preserve">. </w:t>
      </w:r>
      <w:r w:rsidRPr="00F30749">
        <w:rPr>
          <w:b/>
          <w:i/>
          <w:color w:val="4A442A" w:themeColor="background2" w:themeShade="40"/>
          <w:sz w:val="28"/>
          <w:szCs w:val="28"/>
        </w:rPr>
        <w:t>Ростов Великий</w:t>
      </w:r>
      <w:r w:rsidRPr="00BD4E69">
        <w:rPr>
          <w:color w:val="4A442A" w:themeColor="background2" w:themeShade="40"/>
          <w:sz w:val="28"/>
          <w:szCs w:val="28"/>
        </w:rPr>
        <w:t xml:space="preserve">. </w:t>
      </w:r>
      <w:r>
        <w:rPr>
          <w:color w:val="4A442A" w:themeColor="background2" w:themeShade="40"/>
          <w:sz w:val="28"/>
          <w:szCs w:val="28"/>
        </w:rPr>
        <w:t xml:space="preserve">  </w:t>
      </w:r>
      <w:r w:rsidRPr="00654A5D">
        <w:rPr>
          <w:sz w:val="28"/>
          <w:szCs w:val="28"/>
        </w:rPr>
        <w:t xml:space="preserve">Мощи </w:t>
      </w:r>
      <w:proofErr w:type="spellStart"/>
      <w:r w:rsidRPr="00654A5D">
        <w:rPr>
          <w:sz w:val="28"/>
          <w:szCs w:val="28"/>
        </w:rPr>
        <w:t>Димитрия</w:t>
      </w:r>
      <w:proofErr w:type="spellEnd"/>
      <w:r w:rsidRPr="00654A5D">
        <w:rPr>
          <w:sz w:val="28"/>
          <w:szCs w:val="28"/>
        </w:rPr>
        <w:t xml:space="preserve"> Ростовского.</w:t>
      </w:r>
      <w:r>
        <w:rPr>
          <w:sz w:val="28"/>
          <w:szCs w:val="28"/>
        </w:rPr>
        <w:t xml:space="preserve"> </w:t>
      </w:r>
    </w:p>
    <w:p w:rsidR="009050E2" w:rsidRPr="00BD4E69" w:rsidRDefault="009050E2" w:rsidP="009050E2">
      <w:pPr>
        <w:spacing w:after="0"/>
        <w:ind w:left="-107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4E69">
        <w:rPr>
          <w:b/>
          <w:color w:val="4A442A" w:themeColor="background2" w:themeShade="40"/>
          <w:sz w:val="28"/>
          <w:szCs w:val="28"/>
        </w:rPr>
        <w:t>Сергиев Посад</w:t>
      </w:r>
      <w:r>
        <w:rPr>
          <w:b/>
          <w:color w:val="4A442A" w:themeColor="background2" w:themeShade="40"/>
          <w:sz w:val="28"/>
          <w:szCs w:val="28"/>
        </w:rPr>
        <w:t>.</w:t>
      </w:r>
      <w:r w:rsidRPr="00E82F71">
        <w:rPr>
          <w:b/>
          <w:i/>
          <w:color w:val="4A442A" w:themeColor="background2" w:themeShade="40"/>
          <w:sz w:val="28"/>
          <w:szCs w:val="28"/>
        </w:rPr>
        <w:t xml:space="preserve"> </w:t>
      </w:r>
      <w:r w:rsidRPr="00BD4E69">
        <w:rPr>
          <w:b/>
          <w:i/>
          <w:color w:val="4A442A" w:themeColor="background2" w:themeShade="40"/>
          <w:sz w:val="28"/>
          <w:szCs w:val="28"/>
        </w:rPr>
        <w:t xml:space="preserve">Свято-Троицкая Сергиева </w:t>
      </w:r>
      <w:proofErr w:type="spellStart"/>
      <w:r w:rsidRPr="00BD4E69">
        <w:rPr>
          <w:b/>
          <w:i/>
          <w:color w:val="4A442A" w:themeColor="background2" w:themeShade="40"/>
          <w:sz w:val="28"/>
          <w:szCs w:val="28"/>
        </w:rPr>
        <w:t>Лавра</w:t>
      </w:r>
      <w:r>
        <w:rPr>
          <w:b/>
          <w:color w:val="4A442A" w:themeColor="background2" w:themeShade="40"/>
          <w:sz w:val="28"/>
          <w:szCs w:val="28"/>
        </w:rPr>
        <w:t>.Н</w:t>
      </w:r>
      <w:r w:rsidRPr="00BD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очлег</w:t>
      </w:r>
      <w:proofErr w:type="spellEnd"/>
      <w:r w:rsidRPr="00BD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50E2" w:rsidRPr="004A2104" w:rsidRDefault="009050E2" w:rsidP="004A2104">
      <w:pPr>
        <w:spacing w:after="720"/>
        <w:ind w:left="-1077"/>
        <w:rPr>
          <w:b/>
          <w:i/>
          <w:color w:val="4A442A" w:themeColor="background2" w:themeShade="40"/>
          <w:sz w:val="44"/>
          <w:szCs w:val="44"/>
          <w:u w:val="single"/>
        </w:rPr>
      </w:pPr>
      <w:r w:rsidRPr="00BD4E6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F30749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BD4E69">
        <w:rPr>
          <w:rFonts w:ascii="Times New Roman" w:hAnsi="Times New Roman" w:cs="Times New Roman"/>
          <w:b/>
          <w:i/>
          <w:sz w:val="28"/>
          <w:szCs w:val="28"/>
          <w:u w:val="single"/>
        </w:rPr>
        <w:t>-й день.</w:t>
      </w:r>
      <w:r>
        <w:rPr>
          <w:sz w:val="28"/>
          <w:szCs w:val="28"/>
        </w:rPr>
        <w:t xml:space="preserve"> </w:t>
      </w:r>
      <w:r w:rsidR="004A2104" w:rsidRPr="004A2104">
        <w:rPr>
          <w:b/>
          <w:sz w:val="28"/>
          <w:szCs w:val="28"/>
        </w:rPr>
        <w:t>29.08</w:t>
      </w:r>
      <w:r w:rsidR="00F30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Братский молебен.  </w:t>
      </w:r>
      <w:r w:rsidRPr="00BD4E69">
        <w:rPr>
          <w:sz w:val="28"/>
          <w:szCs w:val="28"/>
        </w:rPr>
        <w:t>Божественная Литургия.</w:t>
      </w:r>
      <w:r>
        <w:rPr>
          <w:sz w:val="28"/>
          <w:szCs w:val="28"/>
        </w:rPr>
        <w:t xml:space="preserve"> </w:t>
      </w:r>
      <w:r w:rsidRPr="00937E85">
        <w:rPr>
          <w:b/>
          <w:color w:val="4A442A" w:themeColor="background2" w:themeShade="40"/>
          <w:sz w:val="28"/>
          <w:szCs w:val="28"/>
        </w:rPr>
        <w:t>Отправление домой.</w:t>
      </w:r>
      <w:r>
        <w:rPr>
          <w:b/>
          <w:color w:val="4A442A" w:themeColor="background2" w:themeShade="40"/>
          <w:sz w:val="28"/>
          <w:szCs w:val="28"/>
        </w:rPr>
        <w:t xml:space="preserve">      </w:t>
      </w:r>
      <w:r w:rsidRPr="004A2104">
        <w:rPr>
          <w:b/>
          <w:color w:val="4A442A" w:themeColor="background2" w:themeShade="40"/>
          <w:sz w:val="44"/>
          <w:szCs w:val="44"/>
        </w:rPr>
        <w:t xml:space="preserve">Запись по телефону </w:t>
      </w:r>
      <w:r w:rsidR="001624BD" w:rsidRPr="004A2104">
        <w:rPr>
          <w:b/>
          <w:color w:val="4A442A" w:themeColor="background2" w:themeShade="40"/>
          <w:sz w:val="44"/>
          <w:szCs w:val="44"/>
        </w:rPr>
        <w:t xml:space="preserve"> </w:t>
      </w:r>
      <w:r w:rsidR="001624BD" w:rsidRPr="004A2104">
        <w:rPr>
          <w:b/>
          <w:i/>
          <w:color w:val="4A442A" w:themeColor="background2" w:themeShade="40"/>
          <w:sz w:val="52"/>
          <w:szCs w:val="52"/>
          <w:u w:val="single"/>
        </w:rPr>
        <w:t>8- 9</w:t>
      </w:r>
      <w:r w:rsidR="004A2104" w:rsidRPr="004A2104">
        <w:rPr>
          <w:b/>
          <w:i/>
          <w:color w:val="4A442A" w:themeColor="background2" w:themeShade="40"/>
          <w:sz w:val="52"/>
          <w:szCs w:val="52"/>
          <w:u w:val="single"/>
        </w:rPr>
        <w:t>1</w:t>
      </w:r>
      <w:r w:rsidR="001624BD" w:rsidRPr="004A2104">
        <w:rPr>
          <w:b/>
          <w:i/>
          <w:color w:val="4A442A" w:themeColor="background2" w:themeShade="40"/>
          <w:sz w:val="52"/>
          <w:szCs w:val="52"/>
          <w:u w:val="single"/>
        </w:rPr>
        <w:t>8-</w:t>
      </w:r>
      <w:r w:rsidR="004A2104" w:rsidRPr="004A2104">
        <w:rPr>
          <w:b/>
          <w:i/>
          <w:color w:val="4A442A" w:themeColor="background2" w:themeShade="40"/>
          <w:sz w:val="52"/>
          <w:szCs w:val="52"/>
          <w:u w:val="single"/>
        </w:rPr>
        <w:t>356-56-20</w:t>
      </w:r>
      <w:r w:rsidR="001624BD" w:rsidRPr="004A2104">
        <w:rPr>
          <w:b/>
          <w:i/>
          <w:color w:val="4A442A" w:themeColor="background2" w:themeShade="40"/>
          <w:sz w:val="52"/>
          <w:szCs w:val="52"/>
          <w:u w:val="single"/>
        </w:rPr>
        <w:t xml:space="preserve">  </w:t>
      </w:r>
      <w:r w:rsidR="004A2104" w:rsidRPr="004A2104">
        <w:rPr>
          <w:b/>
          <w:i/>
          <w:color w:val="4A442A" w:themeColor="background2" w:themeShade="40"/>
          <w:sz w:val="52"/>
          <w:szCs w:val="52"/>
          <w:u w:val="single"/>
        </w:rPr>
        <w:t>Галина</w:t>
      </w:r>
    </w:p>
    <w:sectPr w:rsidR="009050E2" w:rsidRPr="004A2104" w:rsidSect="0016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A57"/>
    <w:rsid w:val="0013097D"/>
    <w:rsid w:val="001624BD"/>
    <w:rsid w:val="001A7FE2"/>
    <w:rsid w:val="001D6FF4"/>
    <w:rsid w:val="001D7036"/>
    <w:rsid w:val="00253096"/>
    <w:rsid w:val="00302A57"/>
    <w:rsid w:val="003E0547"/>
    <w:rsid w:val="004A2104"/>
    <w:rsid w:val="0074172A"/>
    <w:rsid w:val="007867B8"/>
    <w:rsid w:val="007D18E1"/>
    <w:rsid w:val="007F097A"/>
    <w:rsid w:val="00816B7E"/>
    <w:rsid w:val="008212F1"/>
    <w:rsid w:val="009050E2"/>
    <w:rsid w:val="00937E85"/>
    <w:rsid w:val="00994738"/>
    <w:rsid w:val="009C611B"/>
    <w:rsid w:val="00A163C5"/>
    <w:rsid w:val="00A50BF0"/>
    <w:rsid w:val="00AD09C5"/>
    <w:rsid w:val="00AE4274"/>
    <w:rsid w:val="00B04A39"/>
    <w:rsid w:val="00B86D0C"/>
    <w:rsid w:val="00BD4E69"/>
    <w:rsid w:val="00BE5EF9"/>
    <w:rsid w:val="00C47828"/>
    <w:rsid w:val="00D733DE"/>
    <w:rsid w:val="00D7414E"/>
    <w:rsid w:val="00E82F71"/>
    <w:rsid w:val="00F3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E1"/>
  </w:style>
  <w:style w:type="paragraph" w:styleId="2">
    <w:name w:val="heading 2"/>
    <w:basedOn w:val="a"/>
    <w:link w:val="20"/>
    <w:uiPriority w:val="9"/>
    <w:qFormat/>
    <w:rsid w:val="00BD4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2A5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302A57"/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302A57"/>
  </w:style>
  <w:style w:type="character" w:styleId="a5">
    <w:name w:val="Strong"/>
    <w:basedOn w:val="a0"/>
    <w:uiPriority w:val="22"/>
    <w:qFormat/>
    <w:rsid w:val="007867B8"/>
    <w:rPr>
      <w:b/>
      <w:bCs/>
    </w:rPr>
  </w:style>
  <w:style w:type="paragraph" w:styleId="a6">
    <w:name w:val="Plain Text"/>
    <w:basedOn w:val="a"/>
    <w:link w:val="a7"/>
    <w:uiPriority w:val="99"/>
    <w:semiHidden/>
    <w:unhideWhenUsed/>
    <w:rsid w:val="00AE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AE427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E427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D4E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BD4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2019-02-20T11:55:00Z</dcterms:created>
  <dcterms:modified xsi:type="dcterms:W3CDTF">2019-02-20T11:55:00Z</dcterms:modified>
</cp:coreProperties>
</file>