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13" w:rsidRDefault="00B30613" w:rsidP="00B30613">
      <w:pPr>
        <w:tabs>
          <w:tab w:val="left" w:pos="1985"/>
        </w:tabs>
        <w:ind w:left="-1077"/>
        <w:jc w:val="center"/>
        <w:rPr>
          <w:rFonts w:ascii="Cambria" w:hAnsi="Cambria"/>
          <w:b/>
          <w:bCs/>
          <w:sz w:val="24"/>
          <w:szCs w:val="24"/>
          <w:u w:val="single"/>
          <w:lang w:bidi="he-IL"/>
        </w:rPr>
      </w:pPr>
    </w:p>
    <w:p w:rsidR="00B30613" w:rsidRDefault="00B30613" w:rsidP="00B30613">
      <w:pPr>
        <w:tabs>
          <w:tab w:val="left" w:pos="1985"/>
        </w:tabs>
        <w:ind w:left="-1077"/>
        <w:jc w:val="center"/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По Благословению Епископа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>Армавирского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 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>Лабинского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Игнатия</w:t>
      </w:r>
      <w:r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  <w:t xml:space="preserve">                                                             </w:t>
      </w:r>
    </w:p>
    <w:p w:rsidR="009D2F2F" w:rsidRDefault="00C71AA1" w:rsidP="009D2F2F">
      <w:pPr>
        <w:tabs>
          <w:tab w:val="left" w:pos="1985"/>
        </w:tabs>
        <w:ind w:left="-1077"/>
        <w:jc w:val="both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D2F2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D2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9D2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9D2F2F" w:rsidRPr="00F554E1">
        <w:rPr>
          <w:rFonts w:ascii="Times New Roman" w:hAnsi="Times New Roman" w:cs="Times New Roman"/>
          <w:b/>
          <w:i/>
          <w:sz w:val="96"/>
          <w:szCs w:val="96"/>
          <w:u w:val="single"/>
        </w:rPr>
        <w:t>Крым</w:t>
      </w:r>
      <w:r w:rsidR="009D2F2F" w:rsidRPr="00F554E1">
        <w:rPr>
          <w:rFonts w:ascii="Times New Roman" w:hAnsi="Times New Roman" w:cs="Times New Roman"/>
          <w:b/>
          <w:sz w:val="96"/>
          <w:szCs w:val="96"/>
          <w:u w:val="single"/>
        </w:rPr>
        <w:t xml:space="preserve">  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1-й день.</w:t>
      </w:r>
      <w:r w:rsidRPr="00B30613">
        <w:rPr>
          <w:rFonts w:ascii="Times New Roman" w:hAnsi="Times New Roman" w:cs="Times New Roman"/>
          <w:i/>
          <w:sz w:val="24"/>
          <w:szCs w:val="24"/>
        </w:rPr>
        <w:t xml:space="preserve"> Отправление из </w:t>
      </w:r>
      <w:proofErr w:type="gramStart"/>
      <w:r w:rsidRPr="00B3061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30613">
        <w:rPr>
          <w:rFonts w:ascii="Times New Roman" w:hAnsi="Times New Roman" w:cs="Times New Roman"/>
          <w:i/>
          <w:sz w:val="24"/>
          <w:szCs w:val="24"/>
        </w:rPr>
        <w:t>. Армавир в 20-00</w:t>
      </w:r>
      <w:r w:rsidR="00B30613" w:rsidRPr="00B30613">
        <w:rPr>
          <w:rFonts w:ascii="Times New Roman" w:hAnsi="Times New Roman" w:cs="Times New Roman"/>
          <w:i/>
          <w:sz w:val="24"/>
          <w:szCs w:val="24"/>
        </w:rPr>
        <w:t>, в 23-30г. Краснодар</w:t>
      </w:r>
      <w:r w:rsidRPr="00B30613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</w:t>
      </w:r>
      <w:r w:rsidR="009D2F2F" w:rsidRPr="00B3061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B306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2-й день</w:t>
      </w:r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  <w:u w:val="single"/>
        </w:rPr>
        <w:t>.</w:t>
      </w:r>
      <w:r w:rsidRPr="00B30613">
        <w:rPr>
          <w:rFonts w:ascii="Times New Roman" w:hAnsi="Times New Roman" w:cs="Times New Roman"/>
          <w:i/>
          <w:color w:val="4A442A" w:themeColor="background2" w:themeShade="40"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Керчь</w:t>
      </w:r>
      <w:r w:rsidRPr="00B30613">
        <w:rPr>
          <w:rFonts w:ascii="Times New Roman" w:hAnsi="Times New Roman" w:cs="Times New Roman"/>
          <w:sz w:val="24"/>
          <w:szCs w:val="24"/>
        </w:rPr>
        <w:t xml:space="preserve"> 08-00. Божественная  Литургия в Иоанн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 xml:space="preserve"> Предтеченском храме.(храм 12 века, в котором был крещен свят Лука)  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Феодосия.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sz w:val="24"/>
          <w:szCs w:val="24"/>
        </w:rPr>
        <w:t xml:space="preserve">Посещение церкви св. 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вмч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 xml:space="preserve">. Екатерины, собора во имя иконы Божией Матери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>.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proofErr w:type="spellStart"/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Топловка</w:t>
      </w:r>
      <w:proofErr w:type="spellEnd"/>
      <w:r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. </w:t>
      </w:r>
      <w:proofErr w:type="spellStart"/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Топловский</w:t>
      </w:r>
      <w:proofErr w:type="spellEnd"/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Свято-Троице-Параскеевский</w:t>
      </w:r>
      <w:proofErr w:type="spellEnd"/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 xml:space="preserve">  женский  монастырь</w:t>
      </w:r>
      <w:proofErr w:type="gramStart"/>
      <w:r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.</w:t>
      </w:r>
      <w:r w:rsidRPr="00B306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 xml:space="preserve">мощи 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061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>, пещерка Болгарки Константины).</w:t>
      </w:r>
      <w:proofErr w:type="gramEnd"/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sz w:val="24"/>
          <w:szCs w:val="24"/>
        </w:rPr>
        <w:t>О</w:t>
      </w:r>
      <w:r w:rsidRPr="00B30613">
        <w:rPr>
          <w:rFonts w:ascii="Times New Roman" w:hAnsi="Times New Roman" w:cs="Times New Roman"/>
          <w:sz w:val="24"/>
          <w:szCs w:val="24"/>
        </w:rPr>
        <w:t xml:space="preserve">бед. </w:t>
      </w:r>
      <w:r w:rsidRPr="00B30613">
        <w:rPr>
          <w:rFonts w:ascii="Times New Roman" w:hAnsi="Times New Roman" w:cs="Times New Roman"/>
          <w:b/>
          <w:sz w:val="24"/>
          <w:szCs w:val="24"/>
        </w:rPr>
        <w:t>Э</w:t>
      </w:r>
      <w:r w:rsidRPr="00B30613">
        <w:rPr>
          <w:rFonts w:ascii="Times New Roman" w:hAnsi="Times New Roman" w:cs="Times New Roman"/>
          <w:sz w:val="24"/>
          <w:szCs w:val="24"/>
        </w:rPr>
        <w:t xml:space="preserve">кскурсия. </w:t>
      </w:r>
      <w:r w:rsidRPr="00B30613">
        <w:rPr>
          <w:rFonts w:ascii="Times New Roman" w:hAnsi="Times New Roman" w:cs="Times New Roman"/>
          <w:b/>
          <w:sz w:val="24"/>
          <w:szCs w:val="24"/>
        </w:rPr>
        <w:t>О</w:t>
      </w:r>
      <w:r w:rsidRPr="00B30613">
        <w:rPr>
          <w:rFonts w:ascii="Times New Roman" w:hAnsi="Times New Roman" w:cs="Times New Roman"/>
          <w:sz w:val="24"/>
          <w:szCs w:val="24"/>
        </w:rPr>
        <w:t>мовение в святом ист</w:t>
      </w:r>
      <w:r w:rsidR="00B30613">
        <w:rPr>
          <w:rFonts w:ascii="Times New Roman" w:hAnsi="Times New Roman" w:cs="Times New Roman"/>
          <w:sz w:val="24"/>
          <w:szCs w:val="24"/>
        </w:rPr>
        <w:t xml:space="preserve">очнике преп. </w:t>
      </w:r>
      <w:proofErr w:type="spellStart"/>
      <w:r w:rsidR="00B3061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="00B30613">
        <w:rPr>
          <w:rFonts w:ascii="Times New Roman" w:hAnsi="Times New Roman" w:cs="Times New Roman"/>
          <w:sz w:val="24"/>
          <w:szCs w:val="24"/>
        </w:rPr>
        <w:t xml:space="preserve"> Пятницы. </w:t>
      </w:r>
      <w:r w:rsidR="009D2F2F" w:rsidRPr="00B30613">
        <w:rPr>
          <w:rFonts w:ascii="Times New Roman" w:hAnsi="Times New Roman" w:cs="Times New Roman"/>
          <w:sz w:val="24"/>
          <w:szCs w:val="24"/>
        </w:rPr>
        <w:t xml:space="preserve"> </w:t>
      </w:r>
      <w:r w:rsidR="00B30613">
        <w:rPr>
          <w:rFonts w:ascii="Times New Roman" w:hAnsi="Times New Roman" w:cs="Times New Roman"/>
          <w:sz w:val="24"/>
          <w:szCs w:val="24"/>
        </w:rPr>
        <w:t xml:space="preserve">Вечернее </w:t>
      </w:r>
      <w:r w:rsidRPr="00B30613">
        <w:rPr>
          <w:rFonts w:ascii="Times New Roman" w:hAnsi="Times New Roman" w:cs="Times New Roman"/>
          <w:sz w:val="24"/>
          <w:szCs w:val="24"/>
        </w:rPr>
        <w:t xml:space="preserve">богослужение. 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 xml:space="preserve">Ужин. Ночлег.                                                                                                          </w:t>
      </w:r>
      <w:r w:rsidR="009D2F2F" w:rsidRPr="00B306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06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3-й день. </w:t>
      </w:r>
      <w:r w:rsidRPr="00B30613">
        <w:rPr>
          <w:rFonts w:ascii="Times New Roman" w:hAnsi="Times New Roman" w:cs="Times New Roman"/>
          <w:sz w:val="24"/>
          <w:szCs w:val="24"/>
        </w:rPr>
        <w:t>07-00.</w:t>
      </w:r>
      <w:bookmarkStart w:id="0" w:name="_GoBack"/>
      <w:bookmarkEnd w:id="0"/>
      <w:r w:rsidRPr="00B30613">
        <w:rPr>
          <w:rFonts w:ascii="Times New Roman" w:hAnsi="Times New Roman" w:cs="Times New Roman"/>
          <w:sz w:val="24"/>
          <w:szCs w:val="24"/>
        </w:rPr>
        <w:t xml:space="preserve">Божественная Литургия. Омовение в святом источнике вел. Георгия Победоносца. Могилка игуменьи  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>.  Обед.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Прибытие в Симферополь. </w:t>
      </w:r>
      <w:r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proofErr w:type="gramStart"/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Свято-Троицкий женский монастырь</w:t>
      </w:r>
      <w:r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sz w:val="24"/>
          <w:szCs w:val="24"/>
        </w:rPr>
        <w:t>(мощи, музей свят.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 xml:space="preserve">Луки) </w:t>
      </w:r>
      <w:proofErr w:type="gramEnd"/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>Вечернее  Б</w:t>
      </w:r>
      <w:r w:rsidR="009D2F2F" w:rsidRPr="00B30613">
        <w:rPr>
          <w:rFonts w:ascii="Times New Roman" w:hAnsi="Times New Roman" w:cs="Times New Roman"/>
          <w:sz w:val="24"/>
          <w:szCs w:val="24"/>
        </w:rPr>
        <w:t>огослужение</w:t>
      </w:r>
      <w:r w:rsidRPr="00B30613">
        <w:rPr>
          <w:rFonts w:ascii="Times New Roman" w:hAnsi="Times New Roman" w:cs="Times New Roman"/>
          <w:sz w:val="24"/>
          <w:szCs w:val="24"/>
        </w:rPr>
        <w:t>.</w:t>
      </w:r>
    </w:p>
    <w:p w:rsidR="006A5F5B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>Ужин. Ночлег.</w:t>
      </w:r>
    </w:p>
    <w:p w:rsidR="006A5F5B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4-й день.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F5B"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Инкерман</w:t>
      </w:r>
      <w:proofErr w:type="spellEnd"/>
      <w:r w:rsidR="006A5F5B"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.</w:t>
      </w:r>
      <w:r w:rsidR="006A5F5B"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proofErr w:type="spellStart"/>
      <w:r w:rsidR="006A5F5B"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Свято-Климентовский</w:t>
      </w:r>
      <w:proofErr w:type="spellEnd"/>
      <w:r w:rsidR="006A5F5B"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 xml:space="preserve"> </w:t>
      </w:r>
      <w:proofErr w:type="spellStart"/>
      <w:r w:rsidR="006A5F5B"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Инкерманский</w:t>
      </w:r>
      <w:proofErr w:type="spellEnd"/>
      <w:r w:rsidR="006A5F5B"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 xml:space="preserve"> мужской монастырь</w:t>
      </w:r>
      <w:r w:rsidR="006A5F5B" w:rsidRPr="00B30613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. </w:t>
      </w:r>
      <w:r w:rsidR="006A5F5B" w:rsidRPr="00B30613">
        <w:rPr>
          <w:rFonts w:ascii="Times New Roman" w:hAnsi="Times New Roman" w:cs="Times New Roman"/>
          <w:sz w:val="24"/>
          <w:szCs w:val="24"/>
        </w:rPr>
        <w:t>07-30. Божественная Литургия.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Владимирский Собор</w:t>
      </w:r>
      <w:r w:rsidRPr="00B30613">
        <w:rPr>
          <w:rFonts w:ascii="Times New Roman" w:hAnsi="Times New Roman" w:cs="Times New Roman"/>
          <w:sz w:val="24"/>
          <w:szCs w:val="24"/>
        </w:rPr>
        <w:t xml:space="preserve">. Усыпальница адмиралов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>. А. Корнилова, В. И. Истомина, П. С. Нахимова.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sz w:val="24"/>
          <w:szCs w:val="24"/>
        </w:rPr>
        <w:t>П</w:t>
      </w:r>
      <w:r w:rsidRPr="00B30613">
        <w:rPr>
          <w:rFonts w:ascii="Times New Roman" w:hAnsi="Times New Roman" w:cs="Times New Roman"/>
          <w:sz w:val="24"/>
          <w:szCs w:val="24"/>
        </w:rPr>
        <w:t xml:space="preserve">ешеходная экскурсия по набережной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>. Севастополя. Графская пристань, площадь П. С. Нахимова, мемориал защитникам Севастополя.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sz w:val="24"/>
          <w:szCs w:val="24"/>
        </w:rPr>
        <w:t>П</w:t>
      </w:r>
      <w:r w:rsidRPr="00B30613">
        <w:rPr>
          <w:rFonts w:ascii="Times New Roman" w:hAnsi="Times New Roman" w:cs="Times New Roman"/>
          <w:sz w:val="24"/>
          <w:szCs w:val="24"/>
        </w:rPr>
        <w:t>анорама Севастополя.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Херсонес</w:t>
      </w: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.</w:t>
      </w:r>
      <w:r w:rsidRPr="00B30613">
        <w:rPr>
          <w:rFonts w:ascii="Times New Roman" w:hAnsi="Times New Roman" w:cs="Times New Roman"/>
          <w:sz w:val="24"/>
          <w:szCs w:val="24"/>
        </w:rPr>
        <w:t xml:space="preserve"> Экскурсия по древнему городу.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>Часовня на месте крещения св. равноапостольного князя Владимира.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>Ужин. Ночлег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b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5-й день.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660" w:rsidRPr="00B30613">
        <w:rPr>
          <w:rFonts w:ascii="Times New Roman" w:hAnsi="Times New Roman" w:cs="Times New Roman"/>
          <w:b/>
          <w:sz w:val="24"/>
          <w:szCs w:val="24"/>
        </w:rPr>
        <w:t>Литургия в пещерном храме «Трех Всадников». Трапеза.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F5B" w:rsidRPr="00B30613" w:rsidRDefault="006A5F5B" w:rsidP="009D2F2F">
      <w:pPr>
        <w:spacing w:after="0" w:line="240" w:lineRule="auto"/>
        <w:ind w:left="-1077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0613">
        <w:rPr>
          <w:rFonts w:ascii="Times New Roman" w:hAnsi="Times New Roman" w:cs="Times New Roman"/>
          <w:b/>
          <w:i/>
          <w:color w:val="444343"/>
          <w:sz w:val="24"/>
          <w:szCs w:val="24"/>
        </w:rPr>
        <w:t>C</w:t>
      </w:r>
      <w:proofErr w:type="gramEnd"/>
      <w:r w:rsidRPr="00B30613">
        <w:rPr>
          <w:rFonts w:ascii="Times New Roman" w:hAnsi="Times New Roman" w:cs="Times New Roman"/>
          <w:b/>
          <w:i/>
          <w:color w:val="444343"/>
          <w:sz w:val="24"/>
          <w:szCs w:val="24"/>
        </w:rPr>
        <w:t>вято-Георгиевский</w:t>
      </w:r>
      <w:proofErr w:type="spellEnd"/>
      <w:r w:rsidRPr="00B30613">
        <w:rPr>
          <w:rFonts w:ascii="Times New Roman" w:hAnsi="Times New Roman" w:cs="Times New Roman"/>
          <w:b/>
          <w:i/>
          <w:color w:val="444343"/>
          <w:sz w:val="24"/>
          <w:szCs w:val="24"/>
        </w:rPr>
        <w:t xml:space="preserve"> монастырь на мысе </w:t>
      </w:r>
      <w:proofErr w:type="spellStart"/>
      <w:r w:rsidRPr="00B30613">
        <w:rPr>
          <w:rFonts w:ascii="Times New Roman" w:hAnsi="Times New Roman" w:cs="Times New Roman"/>
          <w:b/>
          <w:i/>
          <w:color w:val="444343"/>
          <w:sz w:val="24"/>
          <w:szCs w:val="24"/>
        </w:rPr>
        <w:t>Фиолент</w:t>
      </w:r>
      <w:proofErr w:type="spellEnd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 xml:space="preserve">. 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b/>
          <w:sz w:val="24"/>
          <w:szCs w:val="24"/>
        </w:rPr>
      </w:pPr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Святой источник, чуд</w:t>
      </w:r>
      <w:proofErr w:type="gramStart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.</w:t>
      </w:r>
      <w:proofErr w:type="gramEnd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 xml:space="preserve"> </w:t>
      </w:r>
      <w:proofErr w:type="gramStart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и</w:t>
      </w:r>
      <w:proofErr w:type="gramEnd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кона и часовня Пресвятой Богородицы «</w:t>
      </w:r>
      <w:proofErr w:type="spellStart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Иверская</w:t>
      </w:r>
      <w:proofErr w:type="spellEnd"/>
      <w:r w:rsidRPr="00B30613">
        <w:rPr>
          <w:rStyle w:val="apple-converted-space"/>
          <w:rFonts w:ascii="Times New Roman" w:hAnsi="Times New Roman" w:cs="Times New Roman"/>
          <w:color w:val="444343"/>
          <w:sz w:val="24"/>
          <w:szCs w:val="24"/>
        </w:rPr>
        <w:t>»,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sz w:val="24"/>
          <w:szCs w:val="24"/>
        </w:rPr>
        <w:t>пещерный храм Рождества Христова.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A6D" w:rsidRPr="00B30613" w:rsidRDefault="00A75A6D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>Балаклава.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sz w:val="24"/>
          <w:szCs w:val="24"/>
        </w:rPr>
        <w:t>Храм 12 Апостолов. Чуд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>кона Пресвятой Богородицы «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Скоропослушница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>.»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 xml:space="preserve">Ужин. Ночлег. 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6-й день.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Симферополь. </w:t>
      </w:r>
      <w:r w:rsidRPr="00B30613">
        <w:rPr>
          <w:rFonts w:ascii="Times New Roman" w:hAnsi="Times New Roman" w:cs="Times New Roman"/>
          <w:b/>
          <w:i/>
          <w:color w:val="4A442A" w:themeColor="background2" w:themeShade="40"/>
          <w:sz w:val="24"/>
          <w:szCs w:val="24"/>
        </w:rPr>
        <w:t xml:space="preserve">Свято-Троицкий женский монастырь.             </w:t>
      </w:r>
      <w:r w:rsidRPr="00B30613">
        <w:rPr>
          <w:rFonts w:ascii="Times New Roman" w:hAnsi="Times New Roman" w:cs="Times New Roman"/>
          <w:sz w:val="24"/>
          <w:szCs w:val="24"/>
        </w:rPr>
        <w:t xml:space="preserve"> </w:t>
      </w:r>
      <w:r w:rsidR="009D2F2F" w:rsidRPr="00B306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06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2F2F" w:rsidRPr="00B30613">
        <w:rPr>
          <w:rFonts w:ascii="Times New Roman" w:hAnsi="Times New Roman" w:cs="Times New Roman"/>
          <w:sz w:val="24"/>
          <w:szCs w:val="24"/>
        </w:rPr>
        <w:t xml:space="preserve">    </w:t>
      </w:r>
      <w:r w:rsidRPr="00B3061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07.00</w:t>
      </w:r>
      <w:r w:rsidRPr="00B30613">
        <w:rPr>
          <w:rFonts w:ascii="Times New Roman" w:hAnsi="Times New Roman" w:cs="Times New Roman"/>
          <w:sz w:val="24"/>
          <w:szCs w:val="24"/>
        </w:rPr>
        <w:t>. Божественная Литургия. Исповедь. Причастие.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 xml:space="preserve">Посещение музея святителя Луки. Храм Петра и Павла. Храм 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 xml:space="preserve"> вел князя Александра Невского. Мощи 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свят</w:t>
      </w:r>
      <w:proofErr w:type="gramEnd"/>
      <w:r w:rsidRPr="00B30613">
        <w:rPr>
          <w:rFonts w:ascii="Times New Roman" w:hAnsi="Times New Roman" w:cs="Times New Roman"/>
          <w:sz w:val="24"/>
          <w:szCs w:val="24"/>
        </w:rPr>
        <w:t>. Гурия.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B30613">
        <w:rPr>
          <w:rFonts w:ascii="Times New Roman" w:hAnsi="Times New Roman" w:cs="Times New Roman"/>
          <w:b/>
          <w:sz w:val="24"/>
          <w:szCs w:val="24"/>
        </w:rPr>
        <w:t>Бахчисарай.</w:t>
      </w:r>
      <w:r w:rsidRPr="00B30613">
        <w:rPr>
          <w:rFonts w:ascii="Times New Roman" w:hAnsi="Times New Roman" w:cs="Times New Roman"/>
          <w:sz w:val="24"/>
          <w:szCs w:val="24"/>
        </w:rPr>
        <w:t xml:space="preserve"> </w:t>
      </w:r>
      <w:r w:rsidRPr="00B30613">
        <w:rPr>
          <w:rFonts w:ascii="Times New Roman" w:hAnsi="Times New Roman" w:cs="Times New Roman"/>
          <w:b/>
          <w:i/>
          <w:sz w:val="24"/>
          <w:szCs w:val="24"/>
        </w:rPr>
        <w:t>Свято-Успенский Бахчисарайский мужской монастыр</w:t>
      </w:r>
      <w:proofErr w:type="gramStart"/>
      <w:r w:rsidRPr="00B30613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B3061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30613">
        <w:rPr>
          <w:rFonts w:ascii="Times New Roman" w:hAnsi="Times New Roman" w:cs="Times New Roman"/>
          <w:i/>
          <w:sz w:val="24"/>
          <w:szCs w:val="24"/>
        </w:rPr>
        <w:t>святой источник, чуд. икона Пресвятой Богородицы «Бахчисарайская»)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sz w:val="24"/>
          <w:szCs w:val="24"/>
        </w:rPr>
        <w:t>Ужин. Ночлег.</w:t>
      </w:r>
    </w:p>
    <w:p w:rsidR="006A5F5B" w:rsidRPr="00B30613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>7-й день.</w:t>
      </w:r>
      <w:r w:rsidRPr="00B30613">
        <w:rPr>
          <w:rFonts w:ascii="Times New Roman" w:hAnsi="Times New Roman" w:cs="Times New Roman"/>
          <w:b/>
          <w:sz w:val="24"/>
          <w:szCs w:val="24"/>
        </w:rPr>
        <w:t xml:space="preserve"> Ялта. </w:t>
      </w:r>
    </w:p>
    <w:p w:rsidR="006A5F5B" w:rsidRPr="00B30613" w:rsidRDefault="006A5F5B" w:rsidP="000B5660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 xml:space="preserve"> дворец и парк. </w:t>
      </w:r>
      <w:proofErr w:type="spellStart"/>
      <w:r w:rsidRPr="00B30613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B30613">
        <w:rPr>
          <w:rFonts w:ascii="Times New Roman" w:hAnsi="Times New Roman" w:cs="Times New Roman"/>
          <w:sz w:val="24"/>
          <w:szCs w:val="24"/>
        </w:rPr>
        <w:t xml:space="preserve"> церковь (домовая церковь семьи Романовых</w:t>
      </w:r>
      <w:proofErr w:type="gramStart"/>
      <w:r w:rsidRPr="00B30613">
        <w:rPr>
          <w:rFonts w:ascii="Times New Roman" w:hAnsi="Times New Roman" w:cs="Times New Roman"/>
          <w:sz w:val="24"/>
          <w:szCs w:val="24"/>
        </w:rPr>
        <w:t>)</w:t>
      </w:r>
      <w:r w:rsidRPr="00B3061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30613">
        <w:rPr>
          <w:rFonts w:ascii="Times New Roman" w:hAnsi="Times New Roman" w:cs="Times New Roman"/>
          <w:b/>
          <w:sz w:val="24"/>
          <w:szCs w:val="24"/>
        </w:rPr>
        <w:t>тправление домой.</w:t>
      </w:r>
    </w:p>
    <w:p w:rsidR="006A5F5B" w:rsidRDefault="006A5F5B" w:rsidP="009D2F2F">
      <w:pPr>
        <w:spacing w:after="0" w:line="240" w:lineRule="auto"/>
        <w:ind w:left="-107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06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возможности ежедневное купание в море. </w:t>
      </w:r>
    </w:p>
    <w:p w:rsidR="00B30613" w:rsidRDefault="00B30613" w:rsidP="009D2F2F">
      <w:pPr>
        <w:spacing w:after="0" w:line="240" w:lineRule="auto"/>
        <w:ind w:left="-107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0613" w:rsidRDefault="00B30613" w:rsidP="00B30613">
      <w:pPr>
        <w:pStyle w:val="a3"/>
        <w:shd w:val="clear" w:color="auto" w:fill="FFFFFF"/>
        <w:spacing w:before="0" w:beforeAutospacing="0" w:after="240" w:afterAutospacing="0"/>
        <w:ind w:left="-1077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B30613" w:rsidRDefault="00B30613" w:rsidP="00B30613">
      <w:pPr>
        <w:pStyle w:val="a3"/>
        <w:shd w:val="clear" w:color="auto" w:fill="FFFFFF"/>
        <w:spacing w:before="0" w:beforeAutospacing="0" w:after="240" w:afterAutospacing="0"/>
        <w:ind w:left="-1077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Запись по тел. 8-918-356-56-20 Галина.</w:t>
      </w:r>
    </w:p>
    <w:p w:rsidR="00B30613" w:rsidRPr="00B30613" w:rsidRDefault="00B30613" w:rsidP="009D2F2F">
      <w:pPr>
        <w:spacing w:after="0" w:line="240" w:lineRule="auto"/>
        <w:ind w:left="-1077"/>
        <w:rPr>
          <w:rFonts w:ascii="Times New Roman" w:hAnsi="Times New Roman" w:cs="Times New Roman"/>
          <w:sz w:val="24"/>
          <w:szCs w:val="24"/>
        </w:rPr>
      </w:pPr>
    </w:p>
    <w:sectPr w:rsidR="00B30613" w:rsidRPr="00B30613" w:rsidSect="000B566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A6D"/>
    <w:rsid w:val="000B5660"/>
    <w:rsid w:val="00233C80"/>
    <w:rsid w:val="005127F7"/>
    <w:rsid w:val="0065092F"/>
    <w:rsid w:val="006A5F5B"/>
    <w:rsid w:val="009D2F2F"/>
    <w:rsid w:val="00A75A6D"/>
    <w:rsid w:val="00B30613"/>
    <w:rsid w:val="00C71AA1"/>
    <w:rsid w:val="00C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A6D"/>
  </w:style>
  <w:style w:type="paragraph" w:styleId="a3">
    <w:name w:val="Normal (Web)"/>
    <w:basedOn w:val="a"/>
    <w:uiPriority w:val="99"/>
    <w:semiHidden/>
    <w:unhideWhenUsed/>
    <w:rsid w:val="00B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2019-03-06T10:24:00Z</dcterms:created>
  <dcterms:modified xsi:type="dcterms:W3CDTF">2019-03-06T10:24:00Z</dcterms:modified>
</cp:coreProperties>
</file>